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02298" w:rsidP="00397203">
            <w:pPr>
              <w:rPr>
                <w:sz w:val="22"/>
                <w:szCs w:val="22"/>
              </w:rPr>
            </w:pPr>
            <w:r w:rsidRPr="00EC0EB6">
              <w:rPr>
                <w:b/>
                <w:sz w:val="22"/>
                <w:szCs w:val="22"/>
              </w:rPr>
              <w:t>MESTRE DE EDIFICAÇÕES E INFRA</w:t>
            </w:r>
            <w:bookmarkStart w:id="0" w:name="_GoBack"/>
            <w:bookmarkEnd w:id="0"/>
            <w:r w:rsidRPr="00EC0EB6">
              <w:rPr>
                <w:b/>
                <w:sz w:val="22"/>
                <w:szCs w:val="22"/>
              </w:rPr>
              <w:t>ESTRUTURA</w:t>
            </w:r>
            <w:r w:rsidR="00D91DAF" w:rsidRPr="00D91DAF">
              <w:rPr>
                <w:sz w:val="22"/>
                <w:szCs w:val="22"/>
              </w:rPr>
              <w:t xml:space="preserve"> –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91DAF" w:rsidRDefault="00B739C0" w:rsidP="00D91DAF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r w:rsidR="00D91DAF">
              <w:rPr>
                <w:sz w:val="22"/>
                <w:szCs w:val="22"/>
              </w:rPr>
              <w:t xml:space="preserve"> </w:t>
            </w:r>
            <w:r w:rsidR="00BB6A93" w:rsidRPr="00BB6A93">
              <w:rPr>
                <w:sz w:val="22"/>
                <w:szCs w:val="22"/>
              </w:rPr>
              <w:t>Médio</w:t>
            </w:r>
            <w:r w:rsidR="00D91DAF">
              <w:rPr>
                <w:sz w:val="22"/>
                <w:szCs w:val="22"/>
              </w:rPr>
              <w:t xml:space="preserve"> </w:t>
            </w:r>
            <w:r w:rsidR="00BB6A93" w:rsidRPr="00BB6A93">
              <w:rPr>
                <w:sz w:val="22"/>
                <w:szCs w:val="22"/>
              </w:rPr>
              <w:t>Completo</w:t>
            </w:r>
          </w:p>
          <w:p w:rsidR="00D22F90" w:rsidRPr="007A6B24" w:rsidRDefault="00D91DAF" w:rsidP="00D91DAF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F02298" w:rsidP="00F022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BB6A93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EC0EB6">
        <w:rPr>
          <w:b/>
        </w:rPr>
        <w:t>I. Identificação da IFE</w:t>
      </w:r>
      <w:r w:rsidRPr="007A6B24">
        <w:t>: 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EC0EB6" w:rsidRDefault="007A6B24" w:rsidP="00F22783">
      <w:pPr>
        <w:jc w:val="both"/>
        <w:rPr>
          <w:b/>
        </w:rPr>
      </w:pPr>
      <w:r w:rsidRPr="00EC0EB6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EC0EB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EC0EB6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F02298" w:rsidRDefault="00F02298" w:rsidP="00F02298">
            <w:pPr>
              <w:tabs>
                <w:tab w:val="center" w:pos="4779"/>
                <w:tab w:val="right" w:pos="9198"/>
              </w:tabs>
              <w:jc w:val="both"/>
            </w:pPr>
            <w:r>
              <w:t>Organizar e supervisionar as atividades dos trabalhadores sob sua orientação, distribuindo, coordenando e orientando as diversas tarefas individuais e coletivas; interpretar especificações; organizar o ciclo de operação e utilização de materiais, equipamentos e mão-de-obra, para assegurar o desenvolvimento do processo de execução das atividades dentro dos prazos, normas e especificações estabelecidas.</w:t>
            </w:r>
          </w:p>
          <w:p w:rsidR="00BB6A93" w:rsidRPr="007A6B24" w:rsidRDefault="00F02298" w:rsidP="00F02298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7A6B24" w:rsidRPr="007A6B24" w:rsidRDefault="00AD6407" w:rsidP="007A6B24">
      <w:pPr>
        <w:rPr>
          <w:b/>
        </w:rPr>
      </w:pPr>
      <w:r>
        <w:rPr>
          <w:b/>
        </w:rPr>
        <w:t>IV</w:t>
      </w:r>
      <w:r w:rsidR="00EC0EB6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CB4B5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B4B54">
              <w:rPr>
                <w:b/>
                <w:sz w:val="22"/>
                <w:szCs w:val="22"/>
              </w:rPr>
              <w:t>DESCRIÇÃO DE ATIVIDADES TÍPICAS DO CARGO</w:t>
            </w:r>
          </w:p>
          <w:p w:rsidR="00EC0EB6" w:rsidRDefault="00EC0EB6" w:rsidP="00EC0EB6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C0EB6" w:rsidP="00EC0EB6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F02298" w:rsidRDefault="00F02298" w:rsidP="00F0229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·Analisar e discutir com </w:t>
            </w:r>
            <w:proofErr w:type="gramStart"/>
            <w:r>
              <w:t>o superior detalhes e instruções técnicas do projeto</w:t>
            </w:r>
            <w:proofErr w:type="gramEnd"/>
            <w:r>
              <w:t xml:space="preserve"> a ser desenvolvido, solicitando informações detalhadas sobre o cronograma de execução, contratação de pessoal, utilização de materiais, instrumentos e instalação do canteiro de obras para o bom direcionamento de suas atribuições. </w:t>
            </w:r>
          </w:p>
          <w:p w:rsidR="00F02298" w:rsidRDefault="00F02298" w:rsidP="00F0229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·Interpretar plantas, gráficos e escalas constantes do projeto, para orientar a equipe quanto à execução dos trabalhos. </w:t>
            </w:r>
          </w:p>
          <w:p w:rsidR="00F02298" w:rsidRDefault="00F02298" w:rsidP="00F0229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·Participar da instalação do canteiro de obras, definindo locais físicos, conforme projeto, compondo equipes, distribuindo tarefas e acompanhando a realização das mesmas. </w:t>
            </w:r>
          </w:p>
          <w:p w:rsidR="00F02298" w:rsidRDefault="00F02298" w:rsidP="00F0229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·Controlar o estoque de materiais, equipamentos e instrumentos necessários à realização do trabalho, verificando a qualidade, a quantidade e as condições de armazenagem. </w:t>
            </w:r>
          </w:p>
          <w:p w:rsidR="00F02298" w:rsidRDefault="00F02298" w:rsidP="00F0229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·Acompanhar a realização do trabalho, solucionando problemas, redistribuindo tarefas, remanejando pessoal, controlando qualidade e quantidade do trabalho realizado, com o fim de possibilitar o cumprimento do cronograma e das especificações técnicas do projeto. </w:t>
            </w:r>
          </w:p>
          <w:p w:rsidR="00F02298" w:rsidRPr="007A6B24" w:rsidRDefault="00F02298" w:rsidP="00F0229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910" w:rsidRDefault="00CE4910" w:rsidP="007A6B24">
      <w:r>
        <w:separator/>
      </w:r>
    </w:p>
  </w:endnote>
  <w:endnote w:type="continuationSeparator" w:id="0">
    <w:p w:rsidR="00CE4910" w:rsidRDefault="00CE491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910" w:rsidRDefault="00CE4910" w:rsidP="007A6B24">
      <w:r>
        <w:separator/>
      </w:r>
    </w:p>
  </w:footnote>
  <w:footnote w:type="continuationSeparator" w:id="0">
    <w:p w:rsidR="00CE4910" w:rsidRDefault="00CE491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102"/>
    <w:rsid w:val="001F4A99"/>
    <w:rsid w:val="00220F2C"/>
    <w:rsid w:val="002306B1"/>
    <w:rsid w:val="00371BFA"/>
    <w:rsid w:val="00395366"/>
    <w:rsid w:val="00397203"/>
    <w:rsid w:val="00402C16"/>
    <w:rsid w:val="0044310D"/>
    <w:rsid w:val="00466E14"/>
    <w:rsid w:val="004F66AF"/>
    <w:rsid w:val="00614E31"/>
    <w:rsid w:val="007A6B24"/>
    <w:rsid w:val="007F0A13"/>
    <w:rsid w:val="00875AF9"/>
    <w:rsid w:val="008D455B"/>
    <w:rsid w:val="00945545"/>
    <w:rsid w:val="00A54264"/>
    <w:rsid w:val="00A83215"/>
    <w:rsid w:val="00A85C81"/>
    <w:rsid w:val="00AD313B"/>
    <w:rsid w:val="00AD6407"/>
    <w:rsid w:val="00B537DE"/>
    <w:rsid w:val="00B739C0"/>
    <w:rsid w:val="00BB6A93"/>
    <w:rsid w:val="00C30D56"/>
    <w:rsid w:val="00C43B3B"/>
    <w:rsid w:val="00CB4B54"/>
    <w:rsid w:val="00CB5CE2"/>
    <w:rsid w:val="00CE4910"/>
    <w:rsid w:val="00D22F90"/>
    <w:rsid w:val="00D53C54"/>
    <w:rsid w:val="00D91DAF"/>
    <w:rsid w:val="00E873AF"/>
    <w:rsid w:val="00EC0EB6"/>
    <w:rsid w:val="00EE2601"/>
    <w:rsid w:val="00EF2D25"/>
    <w:rsid w:val="00F02298"/>
    <w:rsid w:val="00F22783"/>
    <w:rsid w:val="00FC2615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8C86C-E15A-460E-AA59-1C52B6BAA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440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8</cp:revision>
  <dcterms:created xsi:type="dcterms:W3CDTF">2016-02-29T18:31:00Z</dcterms:created>
  <dcterms:modified xsi:type="dcterms:W3CDTF">2016-03-02T20:43:00Z</dcterms:modified>
</cp:coreProperties>
</file>